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新宋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河北省中医药类科学研究课题计划项目</w:t>
      </w:r>
    </w:p>
    <w:p>
      <w:pPr>
        <w:spacing w:line="560" w:lineRule="exact"/>
        <w:jc w:val="center"/>
        <w:rPr>
          <w:rFonts w:hint="default" w:ascii="Times New Roman" w:hAnsi="Times New Roman" w:eastAsia="新宋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申报操作指南</w:t>
      </w:r>
    </w:p>
    <w:p>
      <w:pPr>
        <w:spacing w:line="560" w:lineRule="exact"/>
        <w:jc w:val="center"/>
        <w:rPr>
          <w:rFonts w:hint="default" w:ascii="Times New Roman" w:hAnsi="Times New Roman" w:eastAsia="新宋体" w:cs="Times New Roman"/>
          <w:sz w:val="44"/>
          <w:szCs w:val="44"/>
        </w:rPr>
      </w:pPr>
    </w:p>
    <w:p>
      <w:pPr>
        <w:spacing w:line="560" w:lineRule="exact"/>
        <w:ind w:firstLine="656" w:firstLineChars="20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一、网络申报方法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（一）申报人注册资质：申报人打开“河北省中医药网络信息平台”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网址：https://cas.hebtcm.cn/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首页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点击“中医药科研项目管理系统主研人注册”，按要求认真完整填写信息并及时通知单位进行审核。“用户名”请使用本人身份证号码。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（二）申报人资质审核：单位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部门登陆“河北省中医药网络信息平台”后，点击“中医药科研项目管理系统”并打开“课题管理”栏目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，对申报人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进行审核。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（三）科研项目信息填报：经单位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部门资质审核通过的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登录“中医药科研项目管理系统”，点击“申报课题”，按要求认真完整填写信息。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（四）项目信息审核：单位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部门登录“中医药科研项目管理系统”，在“课题管理”待审课题目录中进行审核，同意上报的点击“通过”。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申报人单位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要及时通知市卫生健康委（局）进行审核，市级审核通过以后（省直单位不经市级部门审核）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，省中医药局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终审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二、注意事项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“用户名”是进入“中医药科研项目管理系统”的门户，单位、专家、科技人员注册成功后，“用户名”将在系统中成为唯一账号，必须准确填报信息，科技人员、专家及单位密码确定后要妥善保管，以免影响使用该系统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注册时，如发现不存在本人所在单位，请及时通过所在市卫生健康委（局）或省中医药管理局申请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开通单位账号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，注意不要通过其他单位进行注册，否则注册信息无效。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作为项目主研人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一年只能申请一次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省中医药局课题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（加入失信人名单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的申报人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三年内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无法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申报项目），作为课题组成员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最多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两次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课题的研究工作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）申报项目填写，带红色*号的为必填项。</w:t>
      </w:r>
    </w:p>
    <w:p>
      <w:pPr>
        <w:spacing w:line="560" w:lineRule="exact"/>
        <w:ind w:firstLine="656" w:firstLineChars="20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）审核通过以后，合同书要在合同规定范围内填写。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新宋体" w:cs="Times New Roman"/>
          <w:sz w:val="44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（六）申报书填写“课题类别”时有指令、指导、指令/指导三个选项，选择指令（指导）意为对课题资金支持有（无）明确要求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选择指令课题如不能获立则课题不予立项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；选择指令/指导意为如未评审为指令性课题，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如课题有研究价值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则自动降为指导性课题参与评审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FangSong_GB2312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950A2"/>
    <w:rsid w:val="003A353D"/>
    <w:rsid w:val="003B47B1"/>
    <w:rsid w:val="00902264"/>
    <w:rsid w:val="00DB4566"/>
    <w:rsid w:val="00E263B8"/>
    <w:rsid w:val="00FA1E7F"/>
    <w:rsid w:val="03A553DF"/>
    <w:rsid w:val="06A503EF"/>
    <w:rsid w:val="07894047"/>
    <w:rsid w:val="09B57FBA"/>
    <w:rsid w:val="09D96BE5"/>
    <w:rsid w:val="0BEB2F84"/>
    <w:rsid w:val="0FCE6BD9"/>
    <w:rsid w:val="11A2533F"/>
    <w:rsid w:val="14A72D2D"/>
    <w:rsid w:val="15310BD3"/>
    <w:rsid w:val="185C455F"/>
    <w:rsid w:val="1C33302A"/>
    <w:rsid w:val="1DDA00E5"/>
    <w:rsid w:val="1F352EE1"/>
    <w:rsid w:val="1F4967A3"/>
    <w:rsid w:val="2228484F"/>
    <w:rsid w:val="22580E43"/>
    <w:rsid w:val="24392A7E"/>
    <w:rsid w:val="26151358"/>
    <w:rsid w:val="26EE4083"/>
    <w:rsid w:val="28472DE5"/>
    <w:rsid w:val="29C64E26"/>
    <w:rsid w:val="2A673873"/>
    <w:rsid w:val="2BE92C48"/>
    <w:rsid w:val="2C5A0C15"/>
    <w:rsid w:val="2F791697"/>
    <w:rsid w:val="31703E61"/>
    <w:rsid w:val="342811AE"/>
    <w:rsid w:val="354B648C"/>
    <w:rsid w:val="37023425"/>
    <w:rsid w:val="469279FE"/>
    <w:rsid w:val="49607D40"/>
    <w:rsid w:val="497919FC"/>
    <w:rsid w:val="4ADE6628"/>
    <w:rsid w:val="4E790597"/>
    <w:rsid w:val="503E6A20"/>
    <w:rsid w:val="50C25AB5"/>
    <w:rsid w:val="518F3ACA"/>
    <w:rsid w:val="51E950A2"/>
    <w:rsid w:val="5620687F"/>
    <w:rsid w:val="59A45FB6"/>
    <w:rsid w:val="5AE04DFF"/>
    <w:rsid w:val="5C1D5C7E"/>
    <w:rsid w:val="5E355124"/>
    <w:rsid w:val="6A2224F5"/>
    <w:rsid w:val="6B355AC5"/>
    <w:rsid w:val="6E80424C"/>
    <w:rsid w:val="77203D80"/>
    <w:rsid w:val="788B303A"/>
    <w:rsid w:val="7AF9611F"/>
    <w:rsid w:val="7BE7059B"/>
    <w:rsid w:val="7CF16A42"/>
    <w:rsid w:val="7DD66DBD"/>
    <w:rsid w:val="7DE50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683</Characters>
  <Lines>5</Lines>
  <Paragraphs>1</Paragraphs>
  <ScaleCrop>false</ScaleCrop>
  <LinksUpToDate>false</LinksUpToDate>
  <CharactersWithSpaces>801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2022-04-19T08:47:00Z</dcterms:created>
  <dc:creator>多吃炸鸡</dc:creator>
  <cp:lastModifiedBy>孙庆臣</cp:lastModifiedBy>
  <dcterms:modified xsi:type="dcterms:W3CDTF">2024-04-30T02:03:17Z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D668CC39DB1242BBBCFFB9A58AB4344A</vt:lpwstr>
  </property>
</Properties>
</file>